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3BC2E" w14:textId="77777777" w:rsidR="00274FB0" w:rsidRDefault="00274FB0" w:rsidP="00274FB0">
      <w:pPr>
        <w:jc w:val="right"/>
        <w:rPr>
          <w:sz w:val="18"/>
          <w:szCs w:val="18"/>
        </w:rPr>
      </w:pPr>
      <w:r>
        <w:rPr>
          <w:sz w:val="18"/>
          <w:szCs w:val="18"/>
        </w:rPr>
        <w:t>Name________________________________</w:t>
      </w:r>
      <w:bookmarkStart w:id="0" w:name="_GoBack"/>
      <w:bookmarkEnd w:id="0"/>
    </w:p>
    <w:p w14:paraId="5CB6E84E" w14:textId="77777777" w:rsidR="00274FB0" w:rsidRDefault="00274FB0" w:rsidP="00274FB0">
      <w:pPr>
        <w:jc w:val="center"/>
        <w:rPr>
          <w:sz w:val="18"/>
          <w:szCs w:val="18"/>
        </w:rPr>
      </w:pPr>
      <w:r>
        <w:rPr>
          <w:sz w:val="18"/>
          <w:szCs w:val="18"/>
        </w:rPr>
        <w:t>Debate</w:t>
      </w:r>
      <w:r w:rsidRPr="00DD5BC9">
        <w:rPr>
          <w:sz w:val="18"/>
          <w:szCs w:val="18"/>
        </w:rPr>
        <w:t xml:space="preserve"> Rubric</w:t>
      </w:r>
    </w:p>
    <w:p w14:paraId="3F1B063A" w14:textId="1BD18F17" w:rsidR="002B1779" w:rsidRDefault="002B1779" w:rsidP="00274FB0">
      <w:pPr>
        <w:jc w:val="center"/>
        <w:rPr>
          <w:sz w:val="18"/>
          <w:szCs w:val="18"/>
        </w:rPr>
      </w:pPr>
      <w:r>
        <w:rPr>
          <w:sz w:val="18"/>
          <w:szCs w:val="18"/>
        </w:rPr>
        <w:t>Team A                                                                                                                          Team B</w:t>
      </w:r>
    </w:p>
    <w:p w14:paraId="2E10A1DB" w14:textId="77777777" w:rsidR="002B1779" w:rsidRDefault="002B1779" w:rsidP="00274FB0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2B1779" w14:paraId="597A5351" w14:textId="77777777" w:rsidTr="002B1779">
        <w:tc>
          <w:tcPr>
            <w:tcW w:w="1107" w:type="dxa"/>
          </w:tcPr>
          <w:p w14:paraId="22A3E976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05400D7E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0552420A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3FBC3401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3223D0F2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2313B1CD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4598CFCD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1268CC82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</w:tr>
      <w:tr w:rsidR="002B1779" w14:paraId="6E6751BC" w14:textId="77777777" w:rsidTr="002B1779">
        <w:tc>
          <w:tcPr>
            <w:tcW w:w="1107" w:type="dxa"/>
          </w:tcPr>
          <w:p w14:paraId="44DB3E31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29EDA9A1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1D915870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6BFA7715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02B75BE4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4F4CE5A9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54136833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07915B46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</w:tr>
      <w:tr w:rsidR="002B1779" w14:paraId="2096E7EB" w14:textId="77777777" w:rsidTr="002B1779">
        <w:tc>
          <w:tcPr>
            <w:tcW w:w="1107" w:type="dxa"/>
          </w:tcPr>
          <w:p w14:paraId="0CB79A2D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7AA27401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45494B64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27DE0D14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0CA87243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35343E72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304C678B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7E2D07F3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</w:tr>
      <w:tr w:rsidR="002B1779" w14:paraId="63D6B643" w14:textId="77777777" w:rsidTr="002B1779">
        <w:tc>
          <w:tcPr>
            <w:tcW w:w="1107" w:type="dxa"/>
          </w:tcPr>
          <w:p w14:paraId="584BF8EA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7598FAFA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08E13E16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44178FCF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56F4CC6B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08530502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73F3D2EC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6BEFA696" w14:textId="77777777" w:rsidR="002B1779" w:rsidRDefault="002B1779" w:rsidP="00274FB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F1E2D58" w14:textId="77777777" w:rsidR="002B1779" w:rsidRPr="00DD5BC9" w:rsidRDefault="002B1779" w:rsidP="00274FB0">
      <w:pPr>
        <w:jc w:val="center"/>
        <w:rPr>
          <w:sz w:val="18"/>
          <w:szCs w:val="18"/>
        </w:rPr>
      </w:pP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1750"/>
        <w:gridCol w:w="3920"/>
        <w:gridCol w:w="2700"/>
        <w:gridCol w:w="2610"/>
      </w:tblGrid>
      <w:tr w:rsidR="00274FB0" w:rsidRPr="00DD5BC9" w14:paraId="58D8D54C" w14:textId="77777777" w:rsidTr="00435ADD">
        <w:trPr>
          <w:trHeight w:val="255"/>
        </w:trPr>
        <w:tc>
          <w:tcPr>
            <w:tcW w:w="1750" w:type="dxa"/>
          </w:tcPr>
          <w:p w14:paraId="6FFAEFFE" w14:textId="2D23AD84" w:rsidR="001F0D3D" w:rsidRPr="00DD5BC9" w:rsidRDefault="001F0D3D" w:rsidP="002B1779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14:paraId="08D5E68D" w14:textId="11875FF3" w:rsidR="00274FB0" w:rsidRPr="00DD5BC9" w:rsidRDefault="00274FB0" w:rsidP="00A33811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Exceeds Standard</w:t>
            </w:r>
            <w:r w:rsidR="00273BA6">
              <w:rPr>
                <w:sz w:val="18"/>
                <w:szCs w:val="18"/>
              </w:rPr>
              <w:t xml:space="preserve">  </w:t>
            </w:r>
            <w:r w:rsidR="009B01E3">
              <w:rPr>
                <w:sz w:val="18"/>
                <w:szCs w:val="18"/>
              </w:rPr>
              <w:t>(</w:t>
            </w:r>
            <w:r w:rsidR="00A33811">
              <w:rPr>
                <w:sz w:val="18"/>
                <w:szCs w:val="18"/>
              </w:rPr>
              <w:t>3</w:t>
            </w:r>
            <w:r w:rsidR="009B01E3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10FA6BB1" w14:textId="5D1AA502" w:rsidR="00274FB0" w:rsidRPr="00DD5BC9" w:rsidRDefault="00274FB0" w:rsidP="00A33811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Meets Standard</w:t>
            </w:r>
            <w:r w:rsidR="009B01E3">
              <w:rPr>
                <w:sz w:val="18"/>
                <w:szCs w:val="18"/>
              </w:rPr>
              <w:t xml:space="preserve"> (</w:t>
            </w:r>
            <w:r w:rsidR="00A33811">
              <w:rPr>
                <w:sz w:val="18"/>
                <w:szCs w:val="18"/>
              </w:rPr>
              <w:t>2</w:t>
            </w:r>
            <w:r w:rsidR="009B01E3"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72022F2D" w14:textId="47015C8A" w:rsidR="00274FB0" w:rsidRPr="00DD5BC9" w:rsidRDefault="00274FB0" w:rsidP="00A33811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Below Standard</w:t>
            </w:r>
            <w:r w:rsidR="009B01E3">
              <w:rPr>
                <w:sz w:val="18"/>
                <w:szCs w:val="18"/>
              </w:rPr>
              <w:t xml:space="preserve"> (</w:t>
            </w:r>
            <w:r w:rsidR="00A33811">
              <w:rPr>
                <w:sz w:val="18"/>
                <w:szCs w:val="18"/>
              </w:rPr>
              <w:t>1</w:t>
            </w:r>
            <w:r w:rsidR="00273BA6">
              <w:rPr>
                <w:sz w:val="18"/>
                <w:szCs w:val="18"/>
              </w:rPr>
              <w:t>)</w:t>
            </w:r>
          </w:p>
        </w:tc>
      </w:tr>
      <w:tr w:rsidR="00274FB0" w:rsidRPr="00DD5BC9" w14:paraId="7DBCFB59" w14:textId="77777777" w:rsidTr="00435ADD">
        <w:trPr>
          <w:trHeight w:val="1808"/>
        </w:trPr>
        <w:tc>
          <w:tcPr>
            <w:tcW w:w="1750" w:type="dxa"/>
          </w:tcPr>
          <w:p w14:paraId="4CC47339" w14:textId="77777777" w:rsidR="00274FB0" w:rsidRDefault="009B01E3" w:rsidP="00013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Assertion/Claim</w:t>
            </w:r>
            <w:r w:rsidR="00274FB0">
              <w:rPr>
                <w:sz w:val="18"/>
                <w:szCs w:val="18"/>
              </w:rPr>
              <w:t xml:space="preserve"> </w:t>
            </w:r>
          </w:p>
          <w:p w14:paraId="117B9982" w14:textId="664199FA" w:rsidR="00A33811" w:rsidRPr="00DD5BC9" w:rsidRDefault="00A33811" w:rsidP="00013767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14:paraId="4DBCBBFC" w14:textId="77777777" w:rsidR="00274FB0" w:rsidRPr="00DD5BC9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Reflects the complexities of questions and/or issues generated from the prompt</w:t>
            </w:r>
          </w:p>
          <w:p w14:paraId="5C848F62" w14:textId="77777777" w:rsidR="00274FB0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Strong, Sophisticated language</w:t>
            </w:r>
          </w:p>
          <w:p w14:paraId="3D69693B" w14:textId="77777777" w:rsidR="00274FB0" w:rsidRPr="00DD5BC9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Clear &amp; arguable</w:t>
            </w:r>
          </w:p>
        </w:tc>
        <w:tc>
          <w:tcPr>
            <w:tcW w:w="2700" w:type="dxa"/>
          </w:tcPr>
          <w:p w14:paraId="0FF6D9A6" w14:textId="77777777" w:rsidR="00274FB0" w:rsidRPr="00DD5BC9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Easily identified </w:t>
            </w:r>
            <w:r>
              <w:rPr>
                <w:sz w:val="18"/>
                <w:szCs w:val="18"/>
              </w:rPr>
              <w:t xml:space="preserve">claim </w:t>
            </w:r>
            <w:r w:rsidRPr="00DD5BC9">
              <w:rPr>
                <w:sz w:val="18"/>
                <w:szCs w:val="18"/>
              </w:rPr>
              <w:t>that is on-topic</w:t>
            </w:r>
          </w:p>
          <w:p w14:paraId="0C086749" w14:textId="77777777" w:rsidR="00274FB0" w:rsidRDefault="009B2973" w:rsidP="00013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language</w:t>
            </w:r>
          </w:p>
          <w:p w14:paraId="75823417" w14:textId="77777777" w:rsidR="00274FB0" w:rsidRPr="00DD5BC9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Clear &amp; arguable</w:t>
            </w:r>
          </w:p>
        </w:tc>
        <w:tc>
          <w:tcPr>
            <w:tcW w:w="2610" w:type="dxa"/>
          </w:tcPr>
          <w:p w14:paraId="1F154374" w14:textId="77777777" w:rsidR="00274FB0" w:rsidRPr="00DD5BC9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Unclear or developing </w:t>
            </w:r>
            <w:r>
              <w:rPr>
                <w:sz w:val="18"/>
                <w:szCs w:val="18"/>
              </w:rPr>
              <w:t>claim</w:t>
            </w:r>
          </w:p>
          <w:p w14:paraId="0DC97E9A" w14:textId="77777777" w:rsidR="00274FB0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Simple, weak language—includes “I think..,” “I believe…”</w:t>
            </w:r>
          </w:p>
          <w:p w14:paraId="6010C0B0" w14:textId="77777777" w:rsidR="00274FB0" w:rsidRPr="00DD5BC9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Not clear and/or arguable</w:t>
            </w:r>
          </w:p>
        </w:tc>
      </w:tr>
      <w:tr w:rsidR="00274FB0" w:rsidRPr="00DD5BC9" w14:paraId="5E865CA2" w14:textId="77777777" w:rsidTr="00435ADD">
        <w:trPr>
          <w:trHeight w:val="1520"/>
        </w:trPr>
        <w:tc>
          <w:tcPr>
            <w:tcW w:w="1750" w:type="dxa"/>
          </w:tcPr>
          <w:p w14:paraId="04AFCA50" w14:textId="77777777" w:rsidR="00A33811" w:rsidRDefault="009B01E3" w:rsidP="009B0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Reasoning/</w:t>
            </w:r>
            <w:r w:rsidR="00274FB0">
              <w:rPr>
                <w:sz w:val="18"/>
                <w:szCs w:val="18"/>
              </w:rPr>
              <w:t>Analysis</w:t>
            </w:r>
          </w:p>
          <w:p w14:paraId="5603763F" w14:textId="445E3404" w:rsidR="00274FB0" w:rsidRPr="00DD5BC9" w:rsidRDefault="00274FB0" w:rsidP="009B01E3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14:paraId="5DDC44E6" w14:textId="6A99EC4C" w:rsidR="00274FB0" w:rsidRPr="00DD5BC9" w:rsidRDefault="00274FB0" w:rsidP="00013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Complex, thoughtful analysis of evidence</w:t>
            </w:r>
            <w:r w:rsidR="009B01E3">
              <w:rPr>
                <w:sz w:val="18"/>
                <w:szCs w:val="18"/>
              </w:rPr>
              <w:t xml:space="preserve"> &amp; claim; Elaborate, extend, explain the claim</w:t>
            </w:r>
          </w:p>
          <w:p w14:paraId="664C089D" w14:textId="77777777" w:rsidR="00274FB0" w:rsidRPr="00DD5BC9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Strong, Sophisticated language</w:t>
            </w:r>
          </w:p>
        </w:tc>
        <w:tc>
          <w:tcPr>
            <w:tcW w:w="2700" w:type="dxa"/>
          </w:tcPr>
          <w:p w14:paraId="27144419" w14:textId="77777777" w:rsidR="00A33811" w:rsidRDefault="00274FB0" w:rsidP="00013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is connected to the questions and/or issues raised by the claim</w:t>
            </w:r>
          </w:p>
          <w:p w14:paraId="4CAF2379" w14:textId="4F853565" w:rsidR="00274FB0" w:rsidRPr="00DD5BC9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 language</w:t>
            </w:r>
          </w:p>
        </w:tc>
        <w:tc>
          <w:tcPr>
            <w:tcW w:w="2610" w:type="dxa"/>
          </w:tcPr>
          <w:p w14:paraId="75F0B74A" w14:textId="77777777" w:rsidR="00274FB0" w:rsidRPr="00DD5BC9" w:rsidRDefault="00274FB0" w:rsidP="00013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analysis; General discussion</w:t>
            </w:r>
          </w:p>
          <w:p w14:paraId="2EB48606" w14:textId="77777777" w:rsidR="00274FB0" w:rsidRPr="00DD5BC9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Simple, weak language</w:t>
            </w:r>
          </w:p>
        </w:tc>
      </w:tr>
      <w:tr w:rsidR="00274FB0" w:rsidRPr="00DD5BC9" w14:paraId="13F6EC7A" w14:textId="77777777" w:rsidTr="00435ADD">
        <w:trPr>
          <w:trHeight w:val="270"/>
        </w:trPr>
        <w:tc>
          <w:tcPr>
            <w:tcW w:w="1750" w:type="dxa"/>
          </w:tcPr>
          <w:p w14:paraId="40E6DA29" w14:textId="77777777" w:rsidR="009B2973" w:rsidRDefault="009B01E3" w:rsidP="009B0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</w:p>
          <w:p w14:paraId="639CA57D" w14:textId="44F562A8" w:rsidR="00A33811" w:rsidRPr="00DD5BC9" w:rsidRDefault="00A33811" w:rsidP="009B01E3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14:paraId="21B79AA8" w14:textId="31144E2C" w:rsidR="00274FB0" w:rsidRPr="00DD5BC9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Abundant, credible, relevant and compelling evidence from textbook, docs, notebook</w:t>
            </w:r>
            <w:proofErr w:type="gramStart"/>
            <w:r w:rsidR="009B01E3">
              <w:rPr>
                <w:sz w:val="18"/>
                <w:szCs w:val="18"/>
              </w:rPr>
              <w:t xml:space="preserve">, </w:t>
            </w:r>
            <w:r w:rsidR="00435ADD">
              <w:rPr>
                <w:sz w:val="18"/>
                <w:szCs w:val="18"/>
              </w:rPr>
              <w:t xml:space="preserve"> </w:t>
            </w:r>
            <w:r w:rsidR="009B01E3">
              <w:rPr>
                <w:sz w:val="18"/>
                <w:szCs w:val="18"/>
              </w:rPr>
              <w:t>articles</w:t>
            </w:r>
            <w:proofErr w:type="gramEnd"/>
            <w:r w:rsidR="00341EDB">
              <w:rPr>
                <w:sz w:val="18"/>
                <w:szCs w:val="18"/>
              </w:rPr>
              <w:t xml:space="preserve">, </w:t>
            </w:r>
            <w:r w:rsidRPr="00DD5BC9">
              <w:rPr>
                <w:sz w:val="18"/>
                <w:szCs w:val="18"/>
              </w:rPr>
              <w:t>etc.    (4 or more)</w:t>
            </w:r>
          </w:p>
        </w:tc>
        <w:tc>
          <w:tcPr>
            <w:tcW w:w="2700" w:type="dxa"/>
          </w:tcPr>
          <w:p w14:paraId="0854D958" w14:textId="7C8DDA43" w:rsidR="00274FB0" w:rsidRPr="00DD5BC9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Reliable and mostly relevant evidence   (3 or more)</w:t>
            </w:r>
          </w:p>
        </w:tc>
        <w:tc>
          <w:tcPr>
            <w:tcW w:w="2610" w:type="dxa"/>
          </w:tcPr>
          <w:p w14:paraId="603608A8" w14:textId="68FB4981" w:rsidR="00274FB0" w:rsidRPr="00DD5BC9" w:rsidRDefault="00274FB0" w:rsidP="0001376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Little to no evidence</w:t>
            </w:r>
            <w:r w:rsidR="009B01E3">
              <w:rPr>
                <w:sz w:val="18"/>
                <w:szCs w:val="18"/>
              </w:rPr>
              <w:t>;</w:t>
            </w:r>
            <w:r w:rsidRPr="00DD5BC9">
              <w:rPr>
                <w:sz w:val="18"/>
                <w:szCs w:val="18"/>
              </w:rPr>
              <w:t xml:space="preserve"> </w:t>
            </w:r>
            <w:r w:rsidR="009B01E3">
              <w:rPr>
                <w:sz w:val="18"/>
                <w:szCs w:val="18"/>
              </w:rPr>
              <w:t>might be</w:t>
            </w:r>
            <w:r w:rsidRPr="00DD5BC9">
              <w:rPr>
                <w:sz w:val="18"/>
                <w:szCs w:val="18"/>
              </w:rPr>
              <w:t xml:space="preserve"> questionable or irrelevant (less than 3)</w:t>
            </w:r>
          </w:p>
        </w:tc>
      </w:tr>
      <w:tr w:rsidR="009B01E3" w14:paraId="3AF61207" w14:textId="77777777" w:rsidTr="00435ADD">
        <w:tc>
          <w:tcPr>
            <w:tcW w:w="1750" w:type="dxa"/>
          </w:tcPr>
          <w:p w14:paraId="58F5E6FA" w14:textId="77777777" w:rsidR="009B01E3" w:rsidRDefault="009B01E3">
            <w:pPr>
              <w:rPr>
                <w:sz w:val="18"/>
                <w:szCs w:val="18"/>
              </w:rPr>
            </w:pPr>
            <w:r w:rsidRPr="00A33811">
              <w:rPr>
                <w:sz w:val="18"/>
                <w:szCs w:val="18"/>
              </w:rPr>
              <w:t>Cross Examination</w:t>
            </w:r>
          </w:p>
          <w:p w14:paraId="43671A68" w14:textId="5E6948DA" w:rsidR="00A33811" w:rsidRPr="00A33811" w:rsidRDefault="00A33811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14:paraId="656CEFC8" w14:textId="26070FE5" w:rsidR="009B01E3" w:rsidRPr="00A33811" w:rsidRDefault="00341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Insightful comments</w:t>
            </w:r>
            <w:r w:rsidR="009B01E3" w:rsidRPr="00A33811">
              <w:rPr>
                <w:sz w:val="18"/>
                <w:szCs w:val="18"/>
              </w:rPr>
              <w:t xml:space="preserve"> that attack the assertion/claim, evidence and/or reasoning</w:t>
            </w:r>
          </w:p>
        </w:tc>
        <w:tc>
          <w:tcPr>
            <w:tcW w:w="2700" w:type="dxa"/>
          </w:tcPr>
          <w:p w14:paraId="1F37A9FE" w14:textId="7307B730" w:rsidR="009B01E3" w:rsidRPr="00A33811" w:rsidRDefault="00341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Comments </w:t>
            </w:r>
            <w:r w:rsidR="004B2C3F" w:rsidRPr="00A33811">
              <w:rPr>
                <w:sz w:val="18"/>
                <w:szCs w:val="18"/>
              </w:rPr>
              <w:t>address the main points made in the assertion/claim</w:t>
            </w:r>
          </w:p>
        </w:tc>
        <w:tc>
          <w:tcPr>
            <w:tcW w:w="2610" w:type="dxa"/>
          </w:tcPr>
          <w:p w14:paraId="3581430D" w14:textId="3D6D71CB" w:rsidR="009B01E3" w:rsidRPr="00A33811" w:rsidRDefault="00341EDB" w:rsidP="00A33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 w:rsidR="004B2C3F" w:rsidRPr="00A33811">
              <w:rPr>
                <w:sz w:val="18"/>
                <w:szCs w:val="18"/>
              </w:rPr>
              <w:t xml:space="preserve"> unrelated to the assertion</w:t>
            </w:r>
            <w:r w:rsidR="00A33811" w:rsidRPr="00A33811">
              <w:rPr>
                <w:sz w:val="18"/>
                <w:szCs w:val="18"/>
              </w:rPr>
              <w:t>/claim</w:t>
            </w:r>
          </w:p>
        </w:tc>
      </w:tr>
      <w:tr w:rsidR="009B01E3" w14:paraId="43BF7936" w14:textId="77777777" w:rsidTr="00435ADD">
        <w:tc>
          <w:tcPr>
            <w:tcW w:w="1750" w:type="dxa"/>
          </w:tcPr>
          <w:p w14:paraId="253C525C" w14:textId="77777777" w:rsidR="009B01E3" w:rsidRDefault="00A33811">
            <w:pPr>
              <w:rPr>
                <w:sz w:val="18"/>
                <w:szCs w:val="18"/>
              </w:rPr>
            </w:pPr>
            <w:r w:rsidRPr="00A33811">
              <w:rPr>
                <w:sz w:val="18"/>
                <w:szCs w:val="18"/>
              </w:rPr>
              <w:t>Rebuttal</w:t>
            </w:r>
          </w:p>
          <w:p w14:paraId="0D1E7B40" w14:textId="779048F0" w:rsidR="00A33811" w:rsidRPr="00A33811" w:rsidRDefault="00A33811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14:paraId="656AFE85" w14:textId="44AE1A18" w:rsidR="009B01E3" w:rsidRPr="00A33811" w:rsidRDefault="00A33811">
            <w:pPr>
              <w:rPr>
                <w:sz w:val="18"/>
                <w:szCs w:val="18"/>
              </w:rPr>
            </w:pPr>
            <w:r w:rsidRPr="00A33811">
              <w:rPr>
                <w:sz w:val="18"/>
                <w:szCs w:val="18"/>
              </w:rPr>
              <w:t>Comments directly answer the cross examination with sophisticated reasoning and evidence</w:t>
            </w:r>
          </w:p>
        </w:tc>
        <w:tc>
          <w:tcPr>
            <w:tcW w:w="2700" w:type="dxa"/>
          </w:tcPr>
          <w:p w14:paraId="54B31DF7" w14:textId="7FFDAA90" w:rsidR="009B01E3" w:rsidRPr="00A33811" w:rsidRDefault="00A33811">
            <w:pPr>
              <w:rPr>
                <w:sz w:val="18"/>
                <w:szCs w:val="18"/>
              </w:rPr>
            </w:pPr>
            <w:r w:rsidRPr="00A33811">
              <w:rPr>
                <w:sz w:val="18"/>
                <w:szCs w:val="18"/>
              </w:rPr>
              <w:t xml:space="preserve">Comments address points made during cross examination </w:t>
            </w:r>
          </w:p>
        </w:tc>
        <w:tc>
          <w:tcPr>
            <w:tcW w:w="2610" w:type="dxa"/>
          </w:tcPr>
          <w:p w14:paraId="76916AEA" w14:textId="4347E068" w:rsidR="009B01E3" w:rsidRPr="00A33811" w:rsidRDefault="00A33811">
            <w:pPr>
              <w:rPr>
                <w:sz w:val="18"/>
                <w:szCs w:val="18"/>
              </w:rPr>
            </w:pPr>
            <w:r w:rsidRPr="00A33811">
              <w:rPr>
                <w:sz w:val="18"/>
                <w:szCs w:val="18"/>
              </w:rPr>
              <w:t>Comments indirectly address points made during cross examination</w:t>
            </w:r>
          </w:p>
        </w:tc>
      </w:tr>
      <w:tr w:rsidR="009B01E3" w14:paraId="67EA3576" w14:textId="77777777" w:rsidTr="00435ADD">
        <w:tc>
          <w:tcPr>
            <w:tcW w:w="1750" w:type="dxa"/>
          </w:tcPr>
          <w:p w14:paraId="7DD177F2" w14:textId="77777777" w:rsidR="009B01E3" w:rsidRDefault="00A33811">
            <w:pPr>
              <w:rPr>
                <w:sz w:val="18"/>
                <w:szCs w:val="18"/>
              </w:rPr>
            </w:pPr>
            <w:r w:rsidRPr="00E7558B">
              <w:rPr>
                <w:sz w:val="18"/>
                <w:szCs w:val="18"/>
              </w:rPr>
              <w:t>Impact/Closing Statement</w:t>
            </w:r>
          </w:p>
          <w:p w14:paraId="2399DD2B" w14:textId="473B6AF1" w:rsidR="00E7558B" w:rsidRPr="00E7558B" w:rsidRDefault="00E7558B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14:paraId="60C67836" w14:textId="3F9F4FCA" w:rsidR="009B01E3" w:rsidRPr="00E7558B" w:rsidRDefault="00A33811" w:rsidP="00A33811">
            <w:pPr>
              <w:rPr>
                <w:sz w:val="18"/>
                <w:szCs w:val="18"/>
              </w:rPr>
            </w:pPr>
            <w:r w:rsidRPr="00E7558B">
              <w:rPr>
                <w:sz w:val="18"/>
                <w:szCs w:val="18"/>
              </w:rPr>
              <w:t>Concisely reviews essential points of the assertion/claim and key evidence; provides sophisticated connections to relevance of the topic</w:t>
            </w:r>
          </w:p>
        </w:tc>
        <w:tc>
          <w:tcPr>
            <w:tcW w:w="2700" w:type="dxa"/>
          </w:tcPr>
          <w:p w14:paraId="38FE954C" w14:textId="76C8F749" w:rsidR="009B01E3" w:rsidRPr="00E7558B" w:rsidRDefault="00A33811">
            <w:pPr>
              <w:rPr>
                <w:sz w:val="18"/>
                <w:szCs w:val="18"/>
              </w:rPr>
            </w:pPr>
            <w:r w:rsidRPr="00E7558B">
              <w:rPr>
                <w:sz w:val="18"/>
                <w:szCs w:val="18"/>
              </w:rPr>
              <w:t xml:space="preserve">Reviews major points of the assertion/claim and some evidence; </w:t>
            </w:r>
            <w:r w:rsidR="00E7558B" w:rsidRPr="00E7558B">
              <w:rPr>
                <w:sz w:val="18"/>
                <w:szCs w:val="18"/>
              </w:rPr>
              <w:t>explains importance of the topic</w:t>
            </w:r>
          </w:p>
        </w:tc>
        <w:tc>
          <w:tcPr>
            <w:tcW w:w="2610" w:type="dxa"/>
          </w:tcPr>
          <w:p w14:paraId="19B24ABF" w14:textId="632BD126" w:rsidR="009B01E3" w:rsidRPr="00E7558B" w:rsidRDefault="00E7558B">
            <w:pPr>
              <w:rPr>
                <w:sz w:val="18"/>
                <w:szCs w:val="18"/>
              </w:rPr>
            </w:pPr>
            <w:r w:rsidRPr="00E7558B">
              <w:rPr>
                <w:sz w:val="18"/>
                <w:szCs w:val="18"/>
              </w:rPr>
              <w:t>General overview of the assertion/claim and provides general statement on importance of the topic</w:t>
            </w:r>
          </w:p>
        </w:tc>
      </w:tr>
    </w:tbl>
    <w:p w14:paraId="1BA48077" w14:textId="77777777" w:rsidR="00274FB0" w:rsidRDefault="00274FB0"/>
    <w:sectPr w:rsidR="00274FB0" w:rsidSect="00474809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B0"/>
    <w:rsid w:val="001F0D3D"/>
    <w:rsid w:val="00273BA6"/>
    <w:rsid w:val="00274FB0"/>
    <w:rsid w:val="002931D9"/>
    <w:rsid w:val="002B1779"/>
    <w:rsid w:val="00341EDB"/>
    <w:rsid w:val="004025EA"/>
    <w:rsid w:val="00435ADD"/>
    <w:rsid w:val="00474809"/>
    <w:rsid w:val="004B2C3F"/>
    <w:rsid w:val="009B01E3"/>
    <w:rsid w:val="009B2973"/>
    <w:rsid w:val="00A33811"/>
    <w:rsid w:val="00E7558B"/>
    <w:rsid w:val="00F649AF"/>
    <w:rsid w:val="00F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E3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B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F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B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F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Dana Lawrence</cp:lastModifiedBy>
  <cp:revision>7</cp:revision>
  <dcterms:created xsi:type="dcterms:W3CDTF">2017-02-23T00:03:00Z</dcterms:created>
  <dcterms:modified xsi:type="dcterms:W3CDTF">2018-09-19T03:38:00Z</dcterms:modified>
</cp:coreProperties>
</file>